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0E62" w14:textId="77777777" w:rsidR="007A0FC9" w:rsidRPr="007A0FC9" w:rsidRDefault="007A0FC9" w:rsidP="007A0FC9">
      <w:pPr>
        <w:rPr>
          <w:b/>
          <w:bCs/>
          <w:color w:val="156082" w:themeColor="accent1"/>
          <w:sz w:val="28"/>
          <w:szCs w:val="28"/>
        </w:rPr>
      </w:pPr>
      <w:r w:rsidRPr="007A0FC9">
        <w:rPr>
          <w:b/>
          <w:bCs/>
          <w:color w:val="156082" w:themeColor="accent1"/>
          <w:sz w:val="28"/>
          <w:szCs w:val="28"/>
        </w:rPr>
        <w:t>Introduction</w:t>
      </w:r>
    </w:p>
    <w:p w14:paraId="507ECB59" w14:textId="0CFF550C" w:rsidR="007A0FC9" w:rsidRPr="007A0FC9" w:rsidRDefault="007A0FC9" w:rsidP="007A0FC9">
      <w:r w:rsidRPr="007A0FC9">
        <w:t>Welcome to the Imaging Basic Troubleshooting Guide. This guide is designed to assist users in diagnosing and resolving common issues encountered during imag</w:t>
      </w:r>
      <w:r w:rsidR="00882775">
        <w:t xml:space="preserve">e capturing </w:t>
      </w:r>
      <w:r w:rsidRPr="007A0FC9">
        <w:t>procedures. Whether you are a seasoned professional or new to imaging technology, this guide provides practical solutions to ensure smooth and efficient operation.</w:t>
      </w:r>
    </w:p>
    <w:p w14:paraId="2B4BF804" w14:textId="77777777" w:rsidR="007A0FC9" w:rsidRPr="007A0FC9" w:rsidRDefault="007A0FC9" w:rsidP="007A0FC9">
      <w:pPr>
        <w:rPr>
          <w:b/>
          <w:bCs/>
          <w:color w:val="156082" w:themeColor="accent1"/>
          <w:sz w:val="28"/>
          <w:szCs w:val="28"/>
        </w:rPr>
      </w:pPr>
      <w:r w:rsidRPr="007A0FC9">
        <w:rPr>
          <w:b/>
          <w:bCs/>
          <w:color w:val="156082" w:themeColor="accent1"/>
          <w:sz w:val="28"/>
          <w:szCs w:val="28"/>
        </w:rPr>
        <w:t>Purpose of This Guide</w:t>
      </w:r>
    </w:p>
    <w:p w14:paraId="1C766D66" w14:textId="77777777" w:rsidR="007A0FC9" w:rsidRPr="007A0FC9" w:rsidRDefault="007A0FC9" w:rsidP="007A0FC9">
      <w:r w:rsidRPr="007A0FC9">
        <w:t>The primary purpose of this guide is to empower users with the knowledge and tools necessary to troubleshoot and resolve imaging-related problems. By following the steps outlined here, users can minimize downtime and maintain the quality of their imaging processes.</w:t>
      </w:r>
    </w:p>
    <w:p w14:paraId="064FA186" w14:textId="77777777" w:rsidR="007A0FC9" w:rsidRPr="007A0FC9" w:rsidRDefault="007A0FC9" w:rsidP="007A0FC9">
      <w:pPr>
        <w:rPr>
          <w:b/>
          <w:bCs/>
          <w:color w:val="156082" w:themeColor="accent1"/>
          <w:sz w:val="28"/>
          <w:szCs w:val="28"/>
        </w:rPr>
      </w:pPr>
      <w:r w:rsidRPr="007A0FC9">
        <w:rPr>
          <w:b/>
          <w:bCs/>
          <w:color w:val="156082" w:themeColor="accent1"/>
          <w:sz w:val="28"/>
          <w:szCs w:val="28"/>
        </w:rPr>
        <w:t>Who Should Use This Guide</w:t>
      </w:r>
    </w:p>
    <w:p w14:paraId="19876B18" w14:textId="77777777" w:rsidR="008A6D9C" w:rsidRPr="004F17AA" w:rsidRDefault="008A6D9C" w:rsidP="008A6D9C">
      <w:r w:rsidRPr="004F17AA">
        <w:t>This guide is intended for:</w:t>
      </w:r>
    </w:p>
    <w:p w14:paraId="7B243B9A" w14:textId="77777777" w:rsidR="008A6D9C" w:rsidRPr="004F17AA" w:rsidRDefault="008A6D9C" w:rsidP="008A6D9C">
      <w:pPr>
        <w:numPr>
          <w:ilvl w:val="0"/>
          <w:numId w:val="39"/>
        </w:numPr>
        <w:spacing w:line="259" w:lineRule="auto"/>
      </w:pPr>
      <w:r w:rsidRPr="004F17AA">
        <w:rPr>
          <w:b/>
          <w:bCs/>
        </w:rPr>
        <w:t>Dental professionals</w:t>
      </w:r>
      <w:r w:rsidRPr="004F17AA">
        <w:t xml:space="preserve">: Including office managers, dental assistants, and clinicians who will be using </w:t>
      </w:r>
      <w:proofErr w:type="spellStart"/>
      <w:r w:rsidRPr="004F17AA">
        <w:t>XVWeb</w:t>
      </w:r>
      <w:proofErr w:type="spellEnd"/>
      <w:r w:rsidRPr="004F17AA">
        <w:t xml:space="preserve"> for imaging purposes.</w:t>
      </w:r>
    </w:p>
    <w:p w14:paraId="380F7284" w14:textId="77777777" w:rsidR="008A6D9C" w:rsidRPr="004F17AA" w:rsidRDefault="008A6D9C" w:rsidP="008A6D9C">
      <w:pPr>
        <w:numPr>
          <w:ilvl w:val="0"/>
          <w:numId w:val="39"/>
        </w:numPr>
        <w:spacing w:line="259" w:lineRule="auto"/>
      </w:pPr>
      <w:r w:rsidRPr="004F17AA">
        <w:rPr>
          <w:b/>
          <w:bCs/>
        </w:rPr>
        <w:t>IT support teams</w:t>
      </w:r>
      <w:r w:rsidRPr="004F17AA">
        <w:t xml:space="preserve">: Responsible for the technical setup and troubleshooting of </w:t>
      </w:r>
      <w:proofErr w:type="spellStart"/>
      <w:r w:rsidRPr="004F17AA">
        <w:t>XVWeb</w:t>
      </w:r>
      <w:proofErr w:type="spellEnd"/>
      <w:r w:rsidRPr="004F17AA">
        <w:t xml:space="preserve"> and associated hardware.</w:t>
      </w:r>
    </w:p>
    <w:p w14:paraId="48D1EB52" w14:textId="2D88EF43" w:rsidR="00AF1659" w:rsidRDefault="008A6D9C" w:rsidP="00555C44">
      <w:pPr>
        <w:numPr>
          <w:ilvl w:val="0"/>
          <w:numId w:val="39"/>
        </w:numPr>
        <w:spacing w:line="259" w:lineRule="auto"/>
      </w:pPr>
      <w:r w:rsidRPr="004F17AA">
        <w:rPr>
          <w:b/>
          <w:bCs/>
        </w:rPr>
        <w:t>Installation contacts</w:t>
      </w:r>
      <w:r w:rsidRPr="004F17AA">
        <w:t>: Individuals designated to oversee the installation process and coordinate with technicians.</w:t>
      </w:r>
    </w:p>
    <w:p w14:paraId="00EE6000" w14:textId="77777777" w:rsidR="00555C44" w:rsidRPr="00555C44" w:rsidRDefault="00555C44" w:rsidP="00555C44">
      <w:pPr>
        <w:spacing w:line="259" w:lineRule="auto"/>
        <w:ind w:left="72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3697"/>
        <w:gridCol w:w="3634"/>
      </w:tblGrid>
      <w:tr w:rsidR="00AF1659" w:rsidRPr="007A0FC9" w14:paraId="2F8C5E70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43B89" w14:textId="77777777" w:rsidR="00AF1659" w:rsidRPr="007A0FC9" w:rsidRDefault="00AF1659" w:rsidP="00AF1659">
            <w:pPr>
              <w:rPr>
                <w:b/>
                <w:bCs/>
              </w:rPr>
            </w:pPr>
            <w:r w:rsidRPr="007A0FC9">
              <w:rPr>
                <w:b/>
                <w:bCs/>
              </w:rPr>
              <w:t>Issue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FA45" w14:textId="77777777" w:rsidR="00AF1659" w:rsidRPr="007A0FC9" w:rsidRDefault="00AF1659" w:rsidP="00AF1659">
            <w:pPr>
              <w:rPr>
                <w:b/>
                <w:bCs/>
              </w:rPr>
            </w:pPr>
            <w:r w:rsidRPr="007A0FC9">
              <w:rPr>
                <w:b/>
                <w:bCs/>
              </w:rPr>
              <w:t>Possible causes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9FA84" w14:textId="77777777" w:rsidR="00AF1659" w:rsidRPr="007A0FC9" w:rsidRDefault="00AF1659" w:rsidP="00AF1659">
            <w:pPr>
              <w:rPr>
                <w:b/>
                <w:bCs/>
              </w:rPr>
            </w:pPr>
            <w:r w:rsidRPr="007A0FC9">
              <w:rPr>
                <w:b/>
                <w:bCs/>
              </w:rPr>
              <w:t>Workable Solution </w:t>
            </w:r>
          </w:p>
        </w:tc>
      </w:tr>
      <w:tr w:rsidR="00AF1659" w:rsidRPr="00AF1659" w14:paraId="626F642A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FC947" w14:textId="77777777" w:rsidR="00AF1659" w:rsidRPr="00AF1659" w:rsidRDefault="00AF1659" w:rsidP="00AF1659">
            <w:r w:rsidRPr="00AF1659">
              <w:t>Sensor not connecting /error/ or nothing happening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9736B" w14:textId="77777777" w:rsidR="00AF1659" w:rsidRPr="00AF1659" w:rsidRDefault="00AF1659" w:rsidP="00AF1659">
            <w:pPr>
              <w:numPr>
                <w:ilvl w:val="0"/>
                <w:numId w:val="1"/>
              </w:numPr>
            </w:pPr>
            <w:r w:rsidRPr="00AF1659">
              <w:t>Old imaging software open in background </w:t>
            </w:r>
          </w:p>
          <w:p w14:paraId="46BDCCC7" w14:textId="77777777" w:rsidR="00AF1659" w:rsidRPr="00AF1659" w:rsidRDefault="00AF1659" w:rsidP="00AF1659">
            <w:pPr>
              <w:numPr>
                <w:ilvl w:val="0"/>
                <w:numId w:val="2"/>
              </w:numPr>
            </w:pPr>
            <w:r w:rsidRPr="00AF1659">
              <w:t>Capture window was minimized from previous user and “Done” was never selected </w:t>
            </w:r>
          </w:p>
          <w:p w14:paraId="7A65C056" w14:textId="77777777" w:rsidR="00AF1659" w:rsidRPr="00AF1659" w:rsidRDefault="00AF1659" w:rsidP="00AF1659">
            <w:pPr>
              <w:numPr>
                <w:ilvl w:val="0"/>
                <w:numId w:val="3"/>
              </w:numPr>
            </w:pPr>
            <w:r w:rsidRPr="00AF1659">
              <w:t>Wrong sensor chosen </w:t>
            </w:r>
          </w:p>
          <w:p w14:paraId="2C909F7A" w14:textId="77777777" w:rsidR="00AF1659" w:rsidRPr="00AF1659" w:rsidRDefault="00AF1659" w:rsidP="00AF1659">
            <w:pPr>
              <w:numPr>
                <w:ilvl w:val="0"/>
                <w:numId w:val="4"/>
              </w:numPr>
            </w:pPr>
            <w:r w:rsidRPr="00AF1659">
              <w:t>Loose wire or extension used </w:t>
            </w:r>
          </w:p>
          <w:p w14:paraId="4342C517" w14:textId="77777777" w:rsidR="00AF1659" w:rsidRPr="00AF1659" w:rsidRDefault="00AF1659" w:rsidP="00AF1659">
            <w:pPr>
              <w:numPr>
                <w:ilvl w:val="0"/>
                <w:numId w:val="5"/>
              </w:numPr>
            </w:pPr>
            <w:r w:rsidRPr="00AF1659">
              <w:t>Not installed or installed incorrectly </w:t>
            </w:r>
          </w:p>
          <w:p w14:paraId="7DBBBB3A" w14:textId="34CD8A82" w:rsidR="5958A53F" w:rsidRDefault="5958A53F" w:rsidP="3C854A58">
            <w:pPr>
              <w:numPr>
                <w:ilvl w:val="0"/>
                <w:numId w:val="5"/>
              </w:numPr>
            </w:pPr>
            <w:proofErr w:type="spellStart"/>
            <w:r>
              <w:t>Tubehead</w:t>
            </w:r>
            <w:proofErr w:type="spellEnd"/>
            <w:r>
              <w:t xml:space="preserve"> too far from sensor </w:t>
            </w:r>
          </w:p>
          <w:p w14:paraId="738FDEEA" w14:textId="7BA5FD35" w:rsidR="00AF1659" w:rsidRPr="00AF1659" w:rsidRDefault="00AF1659" w:rsidP="00AF1659">
            <w: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7B5DC" w14:textId="77777777" w:rsidR="00AF1659" w:rsidRPr="00AF1659" w:rsidRDefault="00AF1659" w:rsidP="00AF1659">
            <w:pPr>
              <w:numPr>
                <w:ilvl w:val="0"/>
                <w:numId w:val="37"/>
              </w:numPr>
            </w:pPr>
            <w:r w:rsidRPr="00AF1659">
              <w:t xml:space="preserve">Close all OTHER imaging software except </w:t>
            </w:r>
            <w:proofErr w:type="spellStart"/>
            <w:r w:rsidRPr="00AF1659">
              <w:t>Dentiray</w:t>
            </w:r>
            <w:proofErr w:type="spellEnd"/>
            <w:r w:rsidRPr="00AF1659">
              <w:t xml:space="preserve"> capture </w:t>
            </w:r>
          </w:p>
          <w:p w14:paraId="32B8A6B1" w14:textId="77777777" w:rsidR="00AF1659" w:rsidRPr="00AF1659" w:rsidRDefault="00AF1659" w:rsidP="00AF1659">
            <w:pPr>
              <w:numPr>
                <w:ilvl w:val="0"/>
                <w:numId w:val="37"/>
              </w:numPr>
            </w:pPr>
            <w:r w:rsidRPr="00AF1659">
              <w:t>Ensure there are no other capture windows open and have staff always hit “done” to save </w:t>
            </w:r>
          </w:p>
          <w:p w14:paraId="70DFB22F" w14:textId="77777777" w:rsidR="00AF1659" w:rsidRPr="00AF1659" w:rsidRDefault="00AF1659" w:rsidP="00AF1659">
            <w:pPr>
              <w:numPr>
                <w:ilvl w:val="0"/>
                <w:numId w:val="37"/>
              </w:numPr>
            </w:pPr>
            <w:r w:rsidRPr="00AF1659">
              <w:t>Ensure correct sensor is chosen from device list </w:t>
            </w:r>
          </w:p>
          <w:p w14:paraId="50C3A5C4" w14:textId="77777777" w:rsidR="00AF1659" w:rsidRPr="00AF1659" w:rsidRDefault="00AF1659" w:rsidP="00AF1659">
            <w:pPr>
              <w:numPr>
                <w:ilvl w:val="0"/>
                <w:numId w:val="37"/>
              </w:numPr>
            </w:pPr>
            <w:r w:rsidRPr="00AF1659">
              <w:t>Remove extension and test sensor directly plugged into PC if possible </w:t>
            </w:r>
          </w:p>
          <w:p w14:paraId="39DAA326" w14:textId="714C1990" w:rsidR="5252E08E" w:rsidRDefault="5252E08E" w:rsidP="3C854A58">
            <w:pPr>
              <w:numPr>
                <w:ilvl w:val="0"/>
                <w:numId w:val="37"/>
              </w:numPr>
            </w:pPr>
            <w:r>
              <w:t xml:space="preserve">Ensure </w:t>
            </w:r>
            <w:proofErr w:type="gramStart"/>
            <w:r>
              <w:t>latest</w:t>
            </w:r>
            <w:proofErr w:type="gramEnd"/>
            <w:r>
              <w:t xml:space="preserve"> device drivers are installed</w:t>
            </w:r>
          </w:p>
          <w:p w14:paraId="305CF735" w14:textId="1D301757" w:rsidR="5252E08E" w:rsidRDefault="5252E08E" w:rsidP="3C854A58">
            <w:pPr>
              <w:numPr>
                <w:ilvl w:val="0"/>
                <w:numId w:val="37"/>
              </w:numPr>
            </w:pPr>
            <w:r>
              <w:t xml:space="preserve">Ensure </w:t>
            </w:r>
            <w:proofErr w:type="spellStart"/>
            <w:r>
              <w:t>tubehead</w:t>
            </w:r>
            <w:proofErr w:type="spellEnd"/>
            <w:r>
              <w:t xml:space="preserve"> is as close to the sensor as possible</w:t>
            </w:r>
          </w:p>
          <w:p w14:paraId="7CBB313B" w14:textId="77777777" w:rsidR="00AF1659" w:rsidRPr="00AF1659" w:rsidRDefault="00AF1659" w:rsidP="00AF1659">
            <w:pPr>
              <w:numPr>
                <w:ilvl w:val="0"/>
                <w:numId w:val="37"/>
              </w:numPr>
            </w:pPr>
            <w:r w:rsidRPr="00AF1659">
              <w:t>Submit support ticket </w:t>
            </w:r>
          </w:p>
          <w:p w14:paraId="345CAD41" w14:textId="77777777" w:rsidR="00AF1659" w:rsidRPr="00AF1659" w:rsidRDefault="00AF1659" w:rsidP="00AF1659">
            <w:r w:rsidRPr="00AF1659">
              <w:t> </w:t>
            </w:r>
          </w:p>
        </w:tc>
      </w:tr>
      <w:tr w:rsidR="00AF1659" w:rsidRPr="00AF1659" w14:paraId="3FA8ED85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27905" w14:textId="77777777" w:rsidR="00AF1659" w:rsidRPr="00AF1659" w:rsidRDefault="00AF1659" w:rsidP="00AF1659">
            <w:r w:rsidRPr="00AF1659">
              <w:t xml:space="preserve">Missing Images-Newly acquired </w:t>
            </w:r>
            <w:proofErr w:type="spellStart"/>
            <w:r w:rsidRPr="00AF1659">
              <w:t>Xrays</w:t>
            </w:r>
            <w:proofErr w:type="spellEnd"/>
            <w:r w:rsidRPr="00AF1659">
              <w:t xml:space="preserve"> are missing/cannot find them 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9A5E2" w14:textId="77777777" w:rsidR="00AF1659" w:rsidRPr="00AF1659" w:rsidRDefault="00AF1659" w:rsidP="00AF1659">
            <w:pPr>
              <w:numPr>
                <w:ilvl w:val="0"/>
                <w:numId w:val="6"/>
              </w:numPr>
            </w:pPr>
            <w:r w:rsidRPr="00AF1659">
              <w:t>Capture window was minimized from previous user and “Done” was never selected </w:t>
            </w:r>
          </w:p>
          <w:p w14:paraId="54EDAC9C" w14:textId="77777777" w:rsidR="00AF1659" w:rsidRPr="00AF1659" w:rsidRDefault="00AF1659" w:rsidP="00AF1659">
            <w:pPr>
              <w:numPr>
                <w:ilvl w:val="0"/>
                <w:numId w:val="7"/>
              </w:numPr>
            </w:pPr>
            <w:r w:rsidRPr="00AF1659">
              <w:t>Images are ghosted or labeled as retaken </w:t>
            </w:r>
          </w:p>
          <w:p w14:paraId="3D03D0E3" w14:textId="77777777" w:rsidR="00AF1659" w:rsidRPr="00AF1659" w:rsidRDefault="00AF1659" w:rsidP="00AF1659">
            <w:pPr>
              <w:numPr>
                <w:ilvl w:val="0"/>
                <w:numId w:val="8"/>
              </w:numPr>
            </w:pPr>
            <w:r w:rsidRPr="00AF1659">
              <w:t>Capture software was closed prior to images being forwarded to Web </w:t>
            </w:r>
          </w:p>
          <w:p w14:paraId="200AB229" w14:textId="212E836A" w:rsidR="2781B8B7" w:rsidRDefault="2781B8B7" w:rsidP="3C854A58">
            <w:pPr>
              <w:numPr>
                <w:ilvl w:val="0"/>
                <w:numId w:val="8"/>
              </w:numPr>
            </w:pPr>
            <w:r>
              <w:t>Images had failed to forward to the web (offline, other network related problems)</w:t>
            </w:r>
          </w:p>
          <w:p w14:paraId="384FF365" w14:textId="12611780" w:rsidR="00AF1659" w:rsidRPr="00AF1659" w:rsidRDefault="00AF1659" w:rsidP="00AF1659">
            <w:pPr>
              <w:numPr>
                <w:ilvl w:val="0"/>
                <w:numId w:val="9"/>
              </w:numPr>
            </w:pPr>
            <w:r w:rsidRPr="00AF1659">
              <w:t>Images were taken in wrong patient</w:t>
            </w:r>
          </w:p>
          <w:p w14:paraId="567163BD" w14:textId="6D042C39" w:rsidR="00AF1659" w:rsidRPr="00AF1659" w:rsidRDefault="1E3B88D2" w:rsidP="00AF1659">
            <w:pPr>
              <w:numPr>
                <w:ilvl w:val="0"/>
                <w:numId w:val="9"/>
              </w:numPr>
            </w:pPr>
            <w:r>
              <w:t>Images were taken under a duplicate patient</w:t>
            </w:r>
            <w:r w:rsidR="00AF1659" w:rsidRPr="00AF1659"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2A3E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From workstation where images were taken ensure there are no other capture windows open and have staff always hit </w:t>
            </w:r>
            <w:r w:rsidRPr="00AF1659">
              <w:rPr>
                <w:b/>
                <w:bCs/>
              </w:rPr>
              <w:t>“Done”</w:t>
            </w:r>
            <w:r w:rsidRPr="00AF1659">
              <w:t xml:space="preserve"> to save </w:t>
            </w:r>
          </w:p>
          <w:p w14:paraId="08BD6B89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Ensure images are NOT ghosted or Retake’s images and change labels. * If wrong layout was used </w:t>
            </w:r>
            <w:hyperlink r:id="rId7" w:tgtFrame="_blank" w:history="1">
              <w:r w:rsidRPr="00AF1659">
                <w:rPr>
                  <w:rStyle w:val="Hyperlink"/>
                </w:rPr>
                <w:t>Reorganize</w:t>
              </w:r>
            </w:hyperlink>
            <w:r w:rsidRPr="00AF1659">
              <w:t xml:space="preserve"> into new layout under </w:t>
            </w:r>
            <w:r w:rsidRPr="00AF1659">
              <w:rPr>
                <w:b/>
                <w:bCs/>
              </w:rPr>
              <w:t>Image Operation</w:t>
            </w:r>
            <w:r w:rsidRPr="00AF1659">
              <w:t>s in Capture  </w:t>
            </w:r>
          </w:p>
          <w:p w14:paraId="65D32688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From workstation where images were taken check the main screen of capture for forwarding errors (bottom box) see instructions on how to forward (</w:t>
            </w:r>
            <w:hyperlink r:id="rId8" w:tgtFrame="_blank" w:history="1">
              <w:r w:rsidRPr="00AF1659">
                <w:rPr>
                  <w:rStyle w:val="Hyperlink"/>
                </w:rPr>
                <w:t xml:space="preserve">Resubmitting Failed Forwards - </w:t>
              </w:r>
              <w:proofErr w:type="spellStart"/>
              <w:r w:rsidRPr="00AF1659">
                <w:rPr>
                  <w:rStyle w:val="Hyperlink"/>
                </w:rPr>
                <w:t>XVCapture</w:t>
              </w:r>
              <w:proofErr w:type="spellEnd"/>
              <w:r w:rsidRPr="00AF1659">
                <w:rPr>
                  <w:rStyle w:val="Hyperlink"/>
                </w:rPr>
                <w:t>/DCV – Apteryx (zendesk.com)</w:t>
              </w:r>
            </w:hyperlink>
            <w:r w:rsidRPr="00AF1659">
              <w:t>) </w:t>
            </w:r>
          </w:p>
          <w:p w14:paraId="707A1F59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Utilizing the MRU button on the workstation where images were taken check other </w:t>
            </w:r>
            <w:proofErr w:type="gramStart"/>
            <w:r w:rsidRPr="00AF1659">
              <w:t>patients</w:t>
            </w:r>
            <w:proofErr w:type="gramEnd"/>
            <w:r w:rsidRPr="00AF1659">
              <w:t xml:space="preserve"> file OR using advanced search under view images you can search by date and even tooth number </w:t>
            </w:r>
          </w:p>
          <w:p w14:paraId="266C14D7" w14:textId="2BB445D5" w:rsidR="03EDA954" w:rsidRDefault="03EDA954" w:rsidP="3C854A58">
            <w:pPr>
              <w:numPr>
                <w:ilvl w:val="0"/>
                <w:numId w:val="38"/>
              </w:numPr>
            </w:pPr>
            <w:r>
              <w:t xml:space="preserve">Search the workstation where missing images were captured by ID only, then first name only, then last name only to locate any </w:t>
            </w:r>
            <w:proofErr w:type="spellStart"/>
            <w:r>
              <w:t>potiental</w:t>
            </w:r>
            <w:proofErr w:type="spellEnd"/>
            <w:r>
              <w:t xml:space="preserve"> duplicate patient records</w:t>
            </w:r>
          </w:p>
          <w:p w14:paraId="18118169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Submit support ticket if images are still not showing (forwarding path may need to be adjusted) </w:t>
            </w:r>
          </w:p>
          <w:p w14:paraId="729E5828" w14:textId="548991E9" w:rsidR="00AF1659" w:rsidRPr="00AF1659" w:rsidRDefault="00AF1659" w:rsidP="3C854A58">
            <w:pPr>
              <w:pStyle w:val="ListParagraph"/>
            </w:pPr>
          </w:p>
        </w:tc>
      </w:tr>
      <w:tr w:rsidR="00AF1659" w:rsidRPr="00AF1659" w14:paraId="060DDE81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CCBE0" w14:textId="77777777" w:rsidR="00AF1659" w:rsidRPr="00AF1659" w:rsidRDefault="00AF1659" w:rsidP="00AF1659">
            <w:proofErr w:type="spellStart"/>
            <w:r w:rsidRPr="00AF1659">
              <w:t>Xrays</w:t>
            </w:r>
            <w:proofErr w:type="spellEnd"/>
            <w:r w:rsidRPr="00AF1659">
              <w:t xml:space="preserve"> are not showing in layout correctly (off center or at the bottom/wrong position)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631EE" w14:textId="77777777" w:rsidR="00AF1659" w:rsidRPr="00AF1659" w:rsidRDefault="00AF1659" w:rsidP="00AF1659">
            <w:pPr>
              <w:numPr>
                <w:ilvl w:val="0"/>
                <w:numId w:val="10"/>
              </w:numPr>
            </w:pPr>
            <w:r w:rsidRPr="00AF1659">
              <w:t>Layout was created in capture (progression editor) but NOT in Web  </w:t>
            </w:r>
          </w:p>
          <w:p w14:paraId="2C866455" w14:textId="77777777" w:rsidR="00AF1659" w:rsidRPr="00AF1659" w:rsidRDefault="00AF1659" w:rsidP="00AF1659">
            <w:pPr>
              <w:numPr>
                <w:ilvl w:val="0"/>
                <w:numId w:val="11"/>
              </w:numPr>
            </w:pPr>
            <w:r w:rsidRPr="00AF1659">
              <w:t xml:space="preserve">There is no tooth number associated </w:t>
            </w:r>
            <w:proofErr w:type="gramStart"/>
            <w:r w:rsidRPr="00AF1659">
              <w:t>to</w:t>
            </w:r>
            <w:proofErr w:type="gramEnd"/>
            <w:r w:rsidRPr="00AF1659">
              <w:t xml:space="preserve"> x ray </w:t>
            </w:r>
          </w:p>
          <w:p w14:paraId="30EE575A" w14:textId="587B88A9" w:rsidR="2BB988E5" w:rsidRDefault="2BB988E5" w:rsidP="3C854A58">
            <w:pPr>
              <w:numPr>
                <w:ilvl w:val="0"/>
                <w:numId w:val="11"/>
              </w:numPr>
            </w:pPr>
            <w:r>
              <w:t>Tooth number association exists, but is incorrect</w:t>
            </w:r>
          </w:p>
          <w:p w14:paraId="3AC3E7CC" w14:textId="77777777" w:rsidR="00AF1659" w:rsidRPr="00AF1659" w:rsidRDefault="00AF1659" w:rsidP="00AF1659">
            <w:pPr>
              <w:numPr>
                <w:ilvl w:val="0"/>
                <w:numId w:val="12"/>
              </w:numPr>
            </w:pPr>
            <w:r w:rsidRPr="00AF1659">
              <w:t>Web &gt;Layout&gt; View is set to incorrect layout </w:t>
            </w:r>
          </w:p>
          <w:p w14:paraId="08A04B90" w14:textId="56FF485B" w:rsidR="00AF1659" w:rsidRPr="00AF1659" w:rsidRDefault="2499D54F" w:rsidP="00AF1659">
            <w:pPr>
              <w:numPr>
                <w:ilvl w:val="0"/>
                <w:numId w:val="13"/>
              </w:numPr>
            </w:pPr>
            <w:proofErr w:type="spellStart"/>
            <w:r>
              <w:t>XV</w:t>
            </w:r>
            <w:r w:rsidR="00AF1659">
              <w:t>Capture</w:t>
            </w:r>
            <w:proofErr w:type="spellEnd"/>
            <w:r w:rsidR="00AF1659" w:rsidRPr="00AF1659">
              <w:t xml:space="preserve"> View settings are not set correctly </w:t>
            </w:r>
          </w:p>
          <w:p w14:paraId="087F8D9C" w14:textId="77777777" w:rsidR="00AF1659" w:rsidRPr="00AF1659" w:rsidRDefault="00AF1659" w:rsidP="00AF1659">
            <w:r w:rsidRPr="00AF1659"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8594A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All layouts that are created in the progression editor of Capture ALSO need to be created in the Web for proper viewing (link) </w:t>
            </w:r>
          </w:p>
          <w:p w14:paraId="5E362786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If layout was used to take images ensure CORRECT layout was chosen, if so, then check the layout within progression editor and ensure teeth are associated with each tile/shot in the layout (this is sometimes overlooked) </w:t>
            </w:r>
          </w:p>
          <w:p w14:paraId="6023A5E8" w14:textId="32C8FA49" w:rsidR="2F957E53" w:rsidRDefault="2F957E53" w:rsidP="3C854A58">
            <w:pPr>
              <w:numPr>
                <w:ilvl w:val="0"/>
                <w:numId w:val="38"/>
              </w:numPr>
            </w:pPr>
            <w:r>
              <w:t xml:space="preserve">If </w:t>
            </w:r>
            <w:proofErr w:type="gramStart"/>
            <w:r>
              <w:t>incorrect</w:t>
            </w:r>
            <w:proofErr w:type="gramEnd"/>
            <w:r>
              <w:t xml:space="preserve"> layout was used, use </w:t>
            </w:r>
            <w:r w:rsidRPr="3C854A58">
              <w:rPr>
                <w:b/>
                <w:bCs/>
              </w:rPr>
              <w:t>Layouts &gt; Place</w:t>
            </w:r>
            <w:r>
              <w:t xml:space="preserve"> to reorganize them into the correct layout</w:t>
            </w:r>
          </w:p>
          <w:p w14:paraId="5E972FFF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In Web choose </w:t>
            </w:r>
            <w:r w:rsidRPr="00AF1659">
              <w:rPr>
                <w:b/>
                <w:bCs/>
              </w:rPr>
              <w:t>Layouts&gt; View</w:t>
            </w:r>
            <w:r w:rsidRPr="00AF1659">
              <w:t xml:space="preserve"> and choose FMX </w:t>
            </w:r>
          </w:p>
          <w:p w14:paraId="69192E30" w14:textId="40B98634" w:rsidR="00AF1659" w:rsidRPr="00AF1659" w:rsidRDefault="00AF1659" w:rsidP="00AF1659">
            <w:pPr>
              <w:numPr>
                <w:ilvl w:val="0"/>
                <w:numId w:val="38"/>
              </w:numPr>
            </w:pPr>
            <w:r>
              <w:t xml:space="preserve">In </w:t>
            </w:r>
            <w:proofErr w:type="spellStart"/>
            <w:r w:rsidR="467B4F00">
              <w:t>XV</w:t>
            </w:r>
            <w:r>
              <w:t>Capture</w:t>
            </w:r>
            <w:proofErr w:type="spellEnd"/>
            <w:r>
              <w:t xml:space="preserve"> choose </w:t>
            </w:r>
            <w:r w:rsidRPr="3C854A58">
              <w:rPr>
                <w:b/>
                <w:bCs/>
              </w:rPr>
              <w:t>Image Operations &gt; View Images&gt; grouped anatomically</w:t>
            </w:r>
            <w:r>
              <w:t xml:space="preserve"> </w:t>
            </w:r>
            <w:hyperlink r:id="rId9">
              <w:r w:rsidRPr="3C854A58">
                <w:rPr>
                  <w:rStyle w:val="Hyperlink"/>
                </w:rPr>
                <w:t xml:space="preserve">Progressions Displayed as Grid Instead of Anatomical - </w:t>
              </w:r>
              <w:proofErr w:type="spellStart"/>
              <w:r w:rsidRPr="3C854A58">
                <w:rPr>
                  <w:rStyle w:val="Hyperlink"/>
                </w:rPr>
                <w:t>XVCapture</w:t>
              </w:r>
              <w:proofErr w:type="spellEnd"/>
              <w:r w:rsidRPr="3C854A58">
                <w:rPr>
                  <w:rStyle w:val="Hyperlink"/>
                </w:rPr>
                <w:t>/DCV – Apteryx (zendesk.com)</w:t>
              </w:r>
            </w:hyperlink>
            <w:r>
              <w:t> </w:t>
            </w:r>
          </w:p>
        </w:tc>
      </w:tr>
      <w:tr w:rsidR="00AF1659" w:rsidRPr="00AF1659" w14:paraId="3FFA4F61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DA007" w14:textId="77777777" w:rsidR="00AF1659" w:rsidRPr="00AF1659" w:rsidRDefault="00AF1659" w:rsidP="00AF1659">
            <w:proofErr w:type="spellStart"/>
            <w:r w:rsidRPr="00AF1659">
              <w:t>Xrays</w:t>
            </w:r>
            <w:proofErr w:type="spellEnd"/>
            <w:r w:rsidRPr="00AF1659">
              <w:t xml:space="preserve"> are returning flipped or rotated (layout)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109FA" w14:textId="77777777" w:rsidR="00AF1659" w:rsidRPr="00AF1659" w:rsidRDefault="00AF1659" w:rsidP="00AF1659">
            <w:pPr>
              <w:numPr>
                <w:ilvl w:val="0"/>
                <w:numId w:val="14"/>
              </w:numPr>
            </w:pPr>
            <w:r w:rsidRPr="00AF1659">
              <w:t>Layout is missing sensor orientation </w:t>
            </w:r>
          </w:p>
          <w:p w14:paraId="5B38A910" w14:textId="77777777" w:rsidR="00AF1659" w:rsidRPr="00AF1659" w:rsidRDefault="00AF1659" w:rsidP="00AF1659">
            <w:pPr>
              <w:numPr>
                <w:ilvl w:val="0"/>
                <w:numId w:val="15"/>
              </w:numPr>
            </w:pPr>
            <w:r w:rsidRPr="00AF1659">
              <w:t>Driver settings need adjustment  </w:t>
            </w:r>
          </w:p>
          <w:p w14:paraId="27BAC493" w14:textId="77777777" w:rsidR="00AF1659" w:rsidRPr="00AF1659" w:rsidRDefault="00AF1659" w:rsidP="00AF1659">
            <w:pPr>
              <w:numPr>
                <w:ilvl w:val="0"/>
                <w:numId w:val="16"/>
              </w:numPr>
            </w:pPr>
            <w:r w:rsidRPr="00AF1659">
              <w:t>Capture settings need adjustment 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3F53F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Within Progression Editor find layout used&gt; Choose edit layout&gt; Edit each shot with correct sensor orientation (the software considers top of sensor the flat side opposing the wire) </w:t>
            </w:r>
          </w:p>
          <w:p w14:paraId="6FB4546A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Have office </w:t>
            </w:r>
            <w:proofErr w:type="gramStart"/>
            <w:r w:rsidRPr="00AF1659">
              <w:t>communicate</w:t>
            </w:r>
            <w:proofErr w:type="gramEnd"/>
            <w:r w:rsidRPr="00AF1659">
              <w:t xml:space="preserve"> with their IT to adjust driver settings (you can also submit support ticket for our team to assist them if absolutely needed) </w:t>
            </w:r>
          </w:p>
          <w:p w14:paraId="7417613D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Post capture filter needs to be created (</w:t>
            </w:r>
            <w:r w:rsidRPr="00AF1659">
              <w:rPr>
                <w:b/>
                <w:bCs/>
              </w:rPr>
              <w:t>Submit support ticket</w:t>
            </w:r>
            <w:r w:rsidRPr="00AF1659">
              <w:t xml:space="preserve"> to ensure filter will not apply to multiple office locations) </w:t>
            </w:r>
          </w:p>
        </w:tc>
      </w:tr>
      <w:tr w:rsidR="00AF1659" w:rsidRPr="00AF1659" w14:paraId="3547555E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41D93" w14:textId="77777777" w:rsidR="00AF1659" w:rsidRPr="00AF1659" w:rsidRDefault="00AF1659" w:rsidP="00AF1659">
            <w:r w:rsidRPr="00AF1659">
              <w:t>Pan/</w:t>
            </w:r>
            <w:proofErr w:type="spellStart"/>
            <w:r w:rsidRPr="00AF1659">
              <w:t>Ceph</w:t>
            </w:r>
            <w:proofErr w:type="spellEnd"/>
            <w:r w:rsidRPr="00AF1659">
              <w:t xml:space="preserve"> is returning flipped or rotated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F4200" w14:textId="77777777" w:rsidR="00AF1659" w:rsidRPr="00AF1659" w:rsidRDefault="00AF1659" w:rsidP="00AF1659">
            <w:pPr>
              <w:numPr>
                <w:ilvl w:val="0"/>
                <w:numId w:val="17"/>
              </w:numPr>
            </w:pPr>
            <w:r w:rsidRPr="00AF1659">
              <w:t>Driver settings need adjustment </w:t>
            </w:r>
          </w:p>
          <w:p w14:paraId="248403A5" w14:textId="77777777" w:rsidR="00AF1659" w:rsidRPr="00AF1659" w:rsidRDefault="00AF1659" w:rsidP="00AF1659">
            <w:pPr>
              <w:numPr>
                <w:ilvl w:val="0"/>
                <w:numId w:val="18"/>
              </w:numPr>
            </w:pPr>
            <w:r w:rsidRPr="00AF1659">
              <w:t>Capture settings need adjustment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CA9E1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Have office </w:t>
            </w:r>
            <w:proofErr w:type="gramStart"/>
            <w:r w:rsidRPr="00AF1659">
              <w:t>communicate</w:t>
            </w:r>
            <w:proofErr w:type="gramEnd"/>
            <w:r w:rsidRPr="00AF1659">
              <w:t xml:space="preserve"> with their IT to adjust driver settings (you can also submit support ticket for our team to assist them if absolutely needed) </w:t>
            </w:r>
          </w:p>
          <w:p w14:paraId="6A5E0DE1" w14:textId="16BBBB35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Post capture filter needs to be </w:t>
            </w:r>
            <w:proofErr w:type="gramStart"/>
            <w:r w:rsidRPr="00AF1659">
              <w:t>created </w:t>
            </w:r>
            <w:r w:rsidR="69E76C0C">
              <w:t>,</w:t>
            </w:r>
            <w:proofErr w:type="gramEnd"/>
            <w:r w:rsidR="69E76C0C">
              <w:t xml:space="preserve"> or Device Settings adjusted</w:t>
            </w:r>
          </w:p>
        </w:tc>
      </w:tr>
      <w:tr w:rsidR="00AF1659" w:rsidRPr="00AF1659" w14:paraId="36F1A6F1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2CED1" w14:textId="787E7736" w:rsidR="00AF1659" w:rsidRPr="00AF1659" w:rsidRDefault="00AF1659" w:rsidP="00AF1659">
            <w:r w:rsidRPr="00AF1659">
              <w:t>Newly created layout is ONLY showing on one computer (</w:t>
            </w:r>
            <w:proofErr w:type="spellStart"/>
            <w:r w:rsidR="0443012E">
              <w:t>XV</w:t>
            </w:r>
            <w:r>
              <w:t>Capture</w:t>
            </w:r>
            <w:proofErr w:type="spellEnd"/>
            <w:r w:rsidRPr="00AF1659">
              <w:t>)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4EF55" w14:textId="77777777" w:rsidR="00AF1659" w:rsidRPr="00AF1659" w:rsidRDefault="00AF1659" w:rsidP="00AF1659">
            <w:pPr>
              <w:numPr>
                <w:ilvl w:val="0"/>
                <w:numId w:val="19"/>
              </w:numPr>
            </w:pPr>
            <w:r w:rsidRPr="00AF1659">
              <w:t>Software is installed locally on each workstation 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E6DB0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Option A – Copy already created progression file from one workstation to other workstations </w:t>
            </w:r>
            <w:hyperlink r:id="rId10" w:tgtFrame="_blank" w:history="1">
              <w:r w:rsidRPr="00AF1659">
                <w:rPr>
                  <w:rStyle w:val="Hyperlink"/>
                </w:rPr>
                <w:t>how to copy layout to other workstations</w:t>
              </w:r>
            </w:hyperlink>
            <w:r w:rsidRPr="00AF1659">
              <w:t> </w:t>
            </w:r>
          </w:p>
          <w:p w14:paraId="0582E2AA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Option B- recreate layout on each workstation (not recommended as this leaves room for error) </w:t>
            </w:r>
          </w:p>
          <w:p w14:paraId="093E528D" w14:textId="3EBEAECF" w:rsidR="00AF1659" w:rsidRPr="00AF1659" w:rsidRDefault="00AF1659" w:rsidP="00AF1659">
            <w:pPr>
              <w:ind w:firstLine="48"/>
            </w:pPr>
          </w:p>
        </w:tc>
      </w:tr>
      <w:tr w:rsidR="00AF1659" w:rsidRPr="00AF1659" w14:paraId="0ECAB688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E3C79" w14:textId="77777777" w:rsidR="00AF1659" w:rsidRPr="00AF1659" w:rsidRDefault="00AF1659" w:rsidP="00AF1659">
            <w:r w:rsidRPr="00AF1659">
              <w:t>Image is too dark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2CE64" w14:textId="77777777" w:rsidR="00AF1659" w:rsidRPr="00AF1659" w:rsidRDefault="00AF1659" w:rsidP="00AF1659">
            <w:pPr>
              <w:numPr>
                <w:ilvl w:val="0"/>
                <w:numId w:val="20"/>
              </w:numPr>
            </w:pPr>
            <w:r w:rsidRPr="00AF1659">
              <w:t>Overexposure or improper positioning, distance, or technique </w:t>
            </w:r>
          </w:p>
          <w:p w14:paraId="4934A37A" w14:textId="77777777" w:rsidR="00AF1659" w:rsidRPr="00AF1659" w:rsidRDefault="00AF1659" w:rsidP="00AF1659">
            <w:pPr>
              <w:numPr>
                <w:ilvl w:val="0"/>
                <w:numId w:val="21"/>
              </w:numPr>
            </w:pPr>
            <w:r w:rsidRPr="00AF1659">
              <w:t>Device driver settings may need adjustment </w:t>
            </w:r>
          </w:p>
          <w:p w14:paraId="03704E4C" w14:textId="77777777" w:rsidR="00AF1659" w:rsidRPr="00AF1659" w:rsidRDefault="00AF1659" w:rsidP="00AF1659">
            <w:pPr>
              <w:numPr>
                <w:ilvl w:val="0"/>
                <w:numId w:val="22"/>
              </w:numPr>
            </w:pPr>
            <w:r w:rsidRPr="00AF1659">
              <w:t>Software settings may need adjustment</w:t>
            </w:r>
            <w:r w:rsidRPr="00AF1659">
              <w:tab/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87E53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Decrease exposure time on generator, ensure proper placement of x ray and distance of generator cone.  </w:t>
            </w:r>
          </w:p>
          <w:p w14:paraId="5792D8EB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Have </w:t>
            </w:r>
            <w:proofErr w:type="gramStart"/>
            <w:r w:rsidRPr="00AF1659">
              <w:t>office</w:t>
            </w:r>
            <w:proofErr w:type="gramEnd"/>
            <w:r w:rsidRPr="00AF1659">
              <w:t xml:space="preserve"> communicate with their IT to adjust driver settings (you can also submit support ticket for our team to assist them if needed) </w:t>
            </w:r>
          </w:p>
          <w:p w14:paraId="37989400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 Submit support ticket for image quality appointment </w:t>
            </w:r>
          </w:p>
          <w:p w14:paraId="73729BAA" w14:textId="3445150A" w:rsidR="00AF1659" w:rsidRPr="00AF1659" w:rsidRDefault="00AF1659" w:rsidP="00AF1659">
            <w:pPr>
              <w:ind w:firstLine="48"/>
            </w:pPr>
          </w:p>
        </w:tc>
      </w:tr>
      <w:tr w:rsidR="00AF1659" w:rsidRPr="00AF1659" w14:paraId="6866791A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936EE" w14:textId="77777777" w:rsidR="00AF1659" w:rsidRPr="00AF1659" w:rsidRDefault="00AF1659" w:rsidP="00AF1659">
            <w:r w:rsidRPr="00AF1659">
              <w:t>Image is too light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D12CA" w14:textId="77777777" w:rsidR="00AF1659" w:rsidRPr="00AF1659" w:rsidRDefault="00AF1659" w:rsidP="00AF1659">
            <w:pPr>
              <w:numPr>
                <w:ilvl w:val="0"/>
                <w:numId w:val="23"/>
              </w:numPr>
            </w:pPr>
            <w:r w:rsidRPr="00AF1659">
              <w:t>Underexposure, improper positioning, distance, or technique </w:t>
            </w:r>
          </w:p>
          <w:p w14:paraId="7AD6B069" w14:textId="77777777" w:rsidR="00AF1659" w:rsidRPr="00AF1659" w:rsidRDefault="00AF1659" w:rsidP="00AF1659">
            <w:pPr>
              <w:numPr>
                <w:ilvl w:val="0"/>
                <w:numId w:val="24"/>
              </w:numPr>
            </w:pPr>
            <w:r w:rsidRPr="00AF1659">
              <w:t>Device driver settings may need adjustment </w:t>
            </w:r>
          </w:p>
          <w:p w14:paraId="193AB50B" w14:textId="77777777" w:rsidR="00AF1659" w:rsidRPr="00AF1659" w:rsidRDefault="00AF1659" w:rsidP="00AF1659">
            <w:pPr>
              <w:numPr>
                <w:ilvl w:val="0"/>
                <w:numId w:val="25"/>
              </w:numPr>
            </w:pPr>
            <w:r w:rsidRPr="00AF1659">
              <w:t>Capture Software settings may need adjustment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01513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Increase exposure time on generator, ensure proper placement of x ray and distance of generator cone.  </w:t>
            </w:r>
          </w:p>
          <w:p w14:paraId="41756EF1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Have </w:t>
            </w:r>
            <w:proofErr w:type="gramStart"/>
            <w:r w:rsidRPr="00AF1659">
              <w:t>office</w:t>
            </w:r>
            <w:proofErr w:type="gramEnd"/>
            <w:r w:rsidRPr="00AF1659">
              <w:t xml:space="preserve"> communicate with their IT to adjust driver settings (you can also submit support ticket for our team to assist them if needed) </w:t>
            </w:r>
          </w:p>
          <w:p w14:paraId="512DE2E6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 Submit support ticket for image quality appointment </w:t>
            </w:r>
          </w:p>
        </w:tc>
      </w:tr>
      <w:tr w:rsidR="00AF1659" w:rsidRPr="00AF1659" w14:paraId="032F6C5B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DBB2" w14:textId="77777777" w:rsidR="00AF1659" w:rsidRPr="00AF1659" w:rsidRDefault="00AF1659" w:rsidP="00AF1659">
            <w:r w:rsidRPr="00AF1659">
              <w:t>Image is Blurry or Grainy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9222A" w14:textId="77777777" w:rsidR="00AF1659" w:rsidRPr="00AF1659" w:rsidRDefault="00AF1659" w:rsidP="00AF1659">
            <w:pPr>
              <w:numPr>
                <w:ilvl w:val="0"/>
                <w:numId w:val="26"/>
              </w:numPr>
            </w:pPr>
            <w:r w:rsidRPr="00AF1659">
              <w:t>Improper positioning, distance, or technique </w:t>
            </w:r>
          </w:p>
          <w:p w14:paraId="7FE091AD" w14:textId="77777777" w:rsidR="00AF1659" w:rsidRPr="00AF1659" w:rsidRDefault="00AF1659" w:rsidP="00AF1659">
            <w:pPr>
              <w:numPr>
                <w:ilvl w:val="0"/>
                <w:numId w:val="27"/>
              </w:numPr>
            </w:pPr>
            <w:r w:rsidRPr="00AF1659">
              <w:t>Device driver settings may need adjustment  </w:t>
            </w:r>
          </w:p>
          <w:p w14:paraId="654193AE" w14:textId="77777777" w:rsidR="00AF1659" w:rsidRPr="00AF1659" w:rsidRDefault="00AF1659" w:rsidP="00AF1659">
            <w:pPr>
              <w:numPr>
                <w:ilvl w:val="0"/>
                <w:numId w:val="28"/>
              </w:numPr>
            </w:pPr>
            <w:r w:rsidRPr="00AF1659">
              <w:t>Software settings may need adjustment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B618A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Ensure proper placement of </w:t>
            </w:r>
            <w:proofErr w:type="gramStart"/>
            <w:r w:rsidRPr="00AF1659">
              <w:t>device</w:t>
            </w:r>
            <w:proofErr w:type="gramEnd"/>
            <w:r w:rsidRPr="00AF1659">
              <w:t xml:space="preserve">. Ensure proper distance and angle of generator cone. Hold exposure button until full cycle </w:t>
            </w:r>
            <w:proofErr w:type="gramStart"/>
            <w:r w:rsidRPr="00AF1659">
              <w:t>completes</w:t>
            </w:r>
            <w:proofErr w:type="gramEnd"/>
            <w:r w:rsidRPr="00AF1659">
              <w:t> </w:t>
            </w:r>
          </w:p>
          <w:p w14:paraId="5869B11D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Have </w:t>
            </w:r>
            <w:proofErr w:type="gramStart"/>
            <w:r w:rsidRPr="00AF1659">
              <w:t>office</w:t>
            </w:r>
            <w:proofErr w:type="gramEnd"/>
            <w:r w:rsidRPr="00AF1659">
              <w:t xml:space="preserve"> communicate with their IT to adjust driver settings (you can also submit support ticket for our team to assist them if needed) </w:t>
            </w:r>
          </w:p>
          <w:p w14:paraId="69BC9866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 Submit support ticket for image quality appointment </w:t>
            </w:r>
          </w:p>
        </w:tc>
      </w:tr>
      <w:tr w:rsidR="00AF1659" w:rsidRPr="00AF1659" w14:paraId="7AD75395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C96BB" w14:textId="77777777" w:rsidR="00AF1659" w:rsidRPr="00AF1659" w:rsidRDefault="00AF1659" w:rsidP="00AF1659">
            <w:r w:rsidRPr="00AF1659">
              <w:t>Brightness /Contrast will not save 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10053" w14:textId="77777777" w:rsidR="00AF1659" w:rsidRPr="00AF1659" w:rsidRDefault="00AF1659" w:rsidP="00AF1659">
            <w:pPr>
              <w:numPr>
                <w:ilvl w:val="0"/>
                <w:numId w:val="30"/>
              </w:numPr>
            </w:pPr>
            <w:r w:rsidRPr="00AF1659">
              <w:t>Office using enhancement features in wrong screen and NOT enhancement screen  </w:t>
            </w:r>
          </w:p>
          <w:p w14:paraId="62289E62" w14:textId="64BE3848" w:rsidR="7A6104FA" w:rsidRDefault="7A6104FA" w:rsidP="3C854A58">
            <w:pPr>
              <w:numPr>
                <w:ilvl w:val="0"/>
                <w:numId w:val="30"/>
              </w:numPr>
            </w:pPr>
            <w:r>
              <w:t>User did not click Save after modifying B/C/G in Web</w:t>
            </w:r>
          </w:p>
          <w:p w14:paraId="1A8623EE" w14:textId="77777777" w:rsidR="00AF1659" w:rsidRPr="00AF1659" w:rsidRDefault="00AF1659" w:rsidP="00AF1659">
            <w:pPr>
              <w:numPr>
                <w:ilvl w:val="0"/>
                <w:numId w:val="31"/>
              </w:numPr>
            </w:pPr>
            <w:r w:rsidRPr="00AF1659">
              <w:t>Office not saving enhancements when prompted </w:t>
            </w:r>
          </w:p>
          <w:p w14:paraId="271D28A5" w14:textId="77777777" w:rsidR="00AF1659" w:rsidRPr="00AF1659" w:rsidRDefault="00AF1659" w:rsidP="00AF1659">
            <w:pPr>
              <w:numPr>
                <w:ilvl w:val="0"/>
                <w:numId w:val="32"/>
              </w:numPr>
            </w:pPr>
            <w:r w:rsidRPr="00AF1659">
              <w:t xml:space="preserve">Modified image </w:t>
            </w:r>
            <w:proofErr w:type="gramStart"/>
            <w:r w:rsidRPr="00AF1659">
              <w:t>save</w:t>
            </w:r>
            <w:proofErr w:type="gramEnd"/>
            <w:r w:rsidRPr="00AF1659">
              <w:t xml:space="preserve"> settings need correction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D0AD9" w14:textId="55D557E8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Brightness /contrast and gamma </w:t>
            </w:r>
            <w:r w:rsidR="7B7B1153">
              <w:t>adjustment</w:t>
            </w:r>
            <w:r>
              <w:t>s</w:t>
            </w:r>
            <w:r w:rsidRPr="00AF1659">
              <w:t xml:space="preserve"> within Web </w:t>
            </w:r>
            <w:r w:rsidR="37015E5B">
              <w:t>can be changed</w:t>
            </w:r>
            <w:r w:rsidRPr="00AF1659">
              <w:t xml:space="preserve"> and saved </w:t>
            </w:r>
            <w:r w:rsidR="3BEBE837">
              <w:t xml:space="preserve">on a per-image basis. </w:t>
            </w:r>
            <w:r w:rsidR="43E2C731">
              <w:t>These can be modified within the</w:t>
            </w:r>
            <w:r>
              <w:t xml:space="preserve"> </w:t>
            </w:r>
            <w:proofErr w:type="spellStart"/>
            <w:r w:rsidR="61F4CD6F">
              <w:t>XV</w:t>
            </w:r>
            <w:r>
              <w:t>Capture</w:t>
            </w:r>
            <w:proofErr w:type="spellEnd"/>
            <w:r>
              <w:t xml:space="preserve"> enhancement screen if </w:t>
            </w:r>
            <w:r w:rsidR="76C609E1">
              <w:t>preferred instead.</w:t>
            </w:r>
          </w:p>
          <w:p w14:paraId="1D85F68F" w14:textId="12C38FCB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Ensure office is opening </w:t>
            </w:r>
            <w:r w:rsidRPr="00AF1659">
              <w:rPr>
                <w:b/>
                <w:bCs/>
                <w:i/>
                <w:iCs/>
              </w:rPr>
              <w:t xml:space="preserve">enhancement </w:t>
            </w:r>
            <w:r w:rsidRPr="00AF1659">
              <w:t xml:space="preserve">screen within </w:t>
            </w:r>
            <w:proofErr w:type="spellStart"/>
            <w:r w:rsidR="2A98D6EF">
              <w:t>XV</w:t>
            </w:r>
            <w:r>
              <w:t>Capture</w:t>
            </w:r>
            <w:proofErr w:type="spellEnd"/>
            <w:r w:rsidRPr="00AF1659">
              <w:t xml:space="preserve"> (using full screen view or capture screen prior to hitting done will not save brightness contrast adjustments) </w:t>
            </w:r>
          </w:p>
          <w:p w14:paraId="3750899E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Once enhancements are made and </w:t>
            </w:r>
            <w:proofErr w:type="gramStart"/>
            <w:r w:rsidRPr="00AF1659">
              <w:t>office</w:t>
            </w:r>
            <w:proofErr w:type="gramEnd"/>
            <w:r w:rsidRPr="00AF1659">
              <w:t xml:space="preserve"> chooses </w:t>
            </w:r>
            <w:r w:rsidRPr="00AF1659">
              <w:rPr>
                <w:b/>
                <w:bCs/>
                <w:i/>
                <w:iCs/>
              </w:rPr>
              <w:t>Save &amp; Go Back</w:t>
            </w:r>
            <w:r w:rsidRPr="00AF1659">
              <w:t xml:space="preserve"> ensure they are choosing yes to save option </w:t>
            </w:r>
          </w:p>
          <w:p w14:paraId="27BC38AF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Adjust saving of images in settings of capture </w:t>
            </w:r>
            <w:hyperlink r:id="rId11" w:tgtFrame="_blank" w:history="1">
              <w:r w:rsidRPr="00AF1659">
                <w:rPr>
                  <w:rStyle w:val="Hyperlink"/>
                </w:rPr>
                <w:t xml:space="preserve">Derived/Duplicate Images - </w:t>
              </w:r>
              <w:proofErr w:type="spellStart"/>
              <w:r w:rsidRPr="00AF1659">
                <w:rPr>
                  <w:rStyle w:val="Hyperlink"/>
                </w:rPr>
                <w:t>XVCapture</w:t>
              </w:r>
              <w:proofErr w:type="spellEnd"/>
              <w:r w:rsidRPr="00AF1659">
                <w:rPr>
                  <w:rStyle w:val="Hyperlink"/>
                </w:rPr>
                <w:t>/DCV – Apteryx (zendesk.com)</w:t>
              </w:r>
            </w:hyperlink>
            <w:r w:rsidRPr="00AF1659">
              <w:t> </w:t>
            </w:r>
          </w:p>
        </w:tc>
      </w:tr>
      <w:tr w:rsidR="00AF1659" w:rsidRPr="00AF1659" w14:paraId="46B121F7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E7C4E" w14:textId="77777777" w:rsidR="00AF1659" w:rsidRPr="00AF1659" w:rsidRDefault="00AF1659" w:rsidP="00AF1659">
            <w:r w:rsidRPr="00AF1659">
              <w:t xml:space="preserve">Flip and rotate will not save or is </w:t>
            </w:r>
            <w:proofErr w:type="gramStart"/>
            <w:r w:rsidRPr="00AF1659">
              <w:t>saving</w:t>
            </w:r>
            <w:proofErr w:type="gramEnd"/>
            <w:r w:rsidRPr="00AF1659">
              <w:t xml:space="preserve"> as ghosted image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825EE" w14:textId="3384898A" w:rsidR="00AF1659" w:rsidRPr="00AF1659" w:rsidRDefault="5A2B36FE" w:rsidP="3C854A58">
            <w:pPr>
              <w:numPr>
                <w:ilvl w:val="0"/>
                <w:numId w:val="32"/>
              </w:numPr>
            </w:pPr>
            <w:r>
              <w:t>User did not click “Save” if flip/rotate was applied through Web</w:t>
            </w:r>
          </w:p>
          <w:p w14:paraId="750598E6" w14:textId="4D1377B0" w:rsidR="00AF1659" w:rsidRPr="00AF1659" w:rsidRDefault="5A2B36FE" w:rsidP="3C854A58">
            <w:pPr>
              <w:numPr>
                <w:ilvl w:val="0"/>
                <w:numId w:val="32"/>
              </w:numPr>
            </w:pPr>
            <w:proofErr w:type="spellStart"/>
            <w:r>
              <w:t>XVCapture</w:t>
            </w:r>
            <w:proofErr w:type="spellEnd"/>
            <w:r>
              <w:t xml:space="preserve"> preferences set to save</w:t>
            </w:r>
            <w:r w:rsidR="22D45AE7">
              <w:t xml:space="preserve"> modified images as derivative images</w:t>
            </w:r>
          </w:p>
          <w:p w14:paraId="0DE39BDF" w14:textId="1E1A815E" w:rsidR="00AF1659" w:rsidRPr="00AF1659" w:rsidRDefault="00AF1659" w:rsidP="3C854A58">
            <w:pPr>
              <w:pStyle w:val="ListParagraph"/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F8430" w14:textId="64728738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Best practice for flip/rotate to is do this in capture prior to hitting </w:t>
            </w:r>
            <w:r w:rsidRPr="00AF1659">
              <w:rPr>
                <w:b/>
                <w:bCs/>
              </w:rPr>
              <w:t>“Done”</w:t>
            </w:r>
            <w:r w:rsidRPr="00AF1659">
              <w:t xml:space="preserve"> or select image from </w:t>
            </w:r>
            <w:proofErr w:type="spellStart"/>
            <w:r w:rsidR="78D55ACA">
              <w:t>XV</w:t>
            </w:r>
            <w:r>
              <w:t>Capture</w:t>
            </w:r>
            <w:proofErr w:type="spellEnd"/>
            <w:r w:rsidRPr="00AF1659">
              <w:t xml:space="preserve"> collection screen and choose </w:t>
            </w:r>
            <w:r w:rsidRPr="00AF1659">
              <w:rPr>
                <w:b/>
                <w:bCs/>
              </w:rPr>
              <w:t>image operations</w:t>
            </w:r>
            <w:r w:rsidRPr="00AF1659">
              <w:t xml:space="preserve">&gt; </w:t>
            </w:r>
            <w:r w:rsidRPr="00AF1659">
              <w:rPr>
                <w:b/>
                <w:bCs/>
              </w:rPr>
              <w:t>edit image information</w:t>
            </w:r>
            <w:r w:rsidRPr="00AF1659">
              <w:t xml:space="preserve"> flip/rotate then </w:t>
            </w:r>
            <w:r w:rsidRPr="00AF1659">
              <w:rPr>
                <w:b/>
                <w:bCs/>
              </w:rPr>
              <w:t>okay </w:t>
            </w:r>
            <w:r w:rsidRPr="00AF1659">
              <w:t> </w:t>
            </w:r>
          </w:p>
          <w:p w14:paraId="0C1DAC00" w14:textId="4B3B9F86" w:rsidR="2F7F6B9C" w:rsidRDefault="2F7F6B9C" w:rsidP="3C854A58">
            <w:pPr>
              <w:numPr>
                <w:ilvl w:val="0"/>
                <w:numId w:val="38"/>
              </w:numPr>
            </w:pPr>
            <w:r>
              <w:t>If images have alrea</w:t>
            </w:r>
            <w:r w:rsidR="1386F34D">
              <w:t>d</w:t>
            </w:r>
            <w:r>
              <w:t>y</w:t>
            </w:r>
            <w:r w:rsidR="68F0D756">
              <w:t xml:space="preserve"> been saved, flips and rotates can be saved if done through Web via Transform tool</w:t>
            </w:r>
          </w:p>
          <w:p w14:paraId="6CDF1EE5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If office prefers enhancement screen for flip/rotate they will need to </w:t>
            </w:r>
            <w:r w:rsidRPr="00AF1659">
              <w:rPr>
                <w:b/>
                <w:bCs/>
              </w:rPr>
              <w:t>save &amp; go back</w:t>
            </w:r>
            <w:r w:rsidRPr="00AF1659">
              <w:t xml:space="preserve"> &gt; click on stacked image and choose derived image as primary OR adjust modified image saving in preference settings  </w:t>
            </w:r>
          </w:p>
        </w:tc>
      </w:tr>
      <w:tr w:rsidR="00AF1659" w:rsidRPr="00AF1659" w14:paraId="7A9FC5AF" w14:textId="77777777" w:rsidTr="00AF1659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0D46E" w14:textId="77777777" w:rsidR="00AF1659" w:rsidRPr="00AF1659" w:rsidRDefault="00AF1659" w:rsidP="00AF1659">
            <w:r w:rsidRPr="00AF1659">
              <w:t>Measuring tool is not showing correct measurement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E0879" w14:textId="77777777" w:rsidR="00AF1659" w:rsidRPr="00AF1659" w:rsidRDefault="00AF1659" w:rsidP="00AF1659">
            <w:pPr>
              <w:numPr>
                <w:ilvl w:val="0"/>
                <w:numId w:val="35"/>
              </w:numPr>
            </w:pPr>
            <w:r w:rsidRPr="00AF1659">
              <w:t>Measuring tool was not calibrated or someone adjusted calibration  </w:t>
            </w:r>
          </w:p>
          <w:p w14:paraId="5707DFD3" w14:textId="77777777" w:rsidR="00AF1659" w:rsidRPr="00AF1659" w:rsidRDefault="00AF1659" w:rsidP="00AF1659">
            <w:pPr>
              <w:numPr>
                <w:ilvl w:val="0"/>
                <w:numId w:val="36"/>
              </w:numPr>
            </w:pPr>
            <w:r w:rsidRPr="00AF1659">
              <w:t xml:space="preserve">Office attempting to </w:t>
            </w:r>
            <w:proofErr w:type="gramStart"/>
            <w:r w:rsidRPr="00AF1659">
              <w:t>measure on</w:t>
            </w:r>
            <w:proofErr w:type="gramEnd"/>
            <w:r w:rsidRPr="00AF1659">
              <w:t xml:space="preserve"> Pan/</w:t>
            </w:r>
            <w:proofErr w:type="spellStart"/>
            <w:r w:rsidRPr="00AF1659">
              <w:t>Ceph</w:t>
            </w:r>
            <w:proofErr w:type="spellEnd"/>
            <w:r w:rsidRPr="00AF1659">
              <w:t xml:space="preserve"> or Plates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417D8" w14:textId="77777777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>Ensure measuring tool was calibrated correctly (see instructions) </w:t>
            </w:r>
          </w:p>
          <w:p w14:paraId="55A373D6" w14:textId="755745C4" w:rsidR="00AF1659" w:rsidRPr="00AF1659" w:rsidRDefault="00AF1659" w:rsidP="00AF1659">
            <w:pPr>
              <w:numPr>
                <w:ilvl w:val="0"/>
                <w:numId w:val="38"/>
              </w:numPr>
            </w:pPr>
            <w:r w:rsidRPr="00AF1659">
              <w:t xml:space="preserve">Measuring tools in </w:t>
            </w:r>
            <w:commentRangeStart w:id="0"/>
            <w:r w:rsidRPr="00AF1659">
              <w:t>any</w:t>
            </w:r>
            <w:commentRangeEnd w:id="0"/>
            <w:r>
              <w:commentReference w:id="0"/>
            </w:r>
            <w:r w:rsidRPr="00AF1659">
              <w:t xml:space="preserve"> imaging software are never recommended for pan/</w:t>
            </w:r>
            <w:proofErr w:type="spellStart"/>
            <w:r w:rsidRPr="00AF1659">
              <w:t>ceph</w:t>
            </w:r>
            <w:proofErr w:type="spellEnd"/>
            <w:r w:rsidRPr="00AF1659">
              <w:t xml:space="preserve"> or plates as there is distortion in the raw image *if plates are being used it is recommended that they calibrate EVERY time they use measuring tool (have them measure distance of</w:t>
            </w:r>
            <w:r w:rsidR="008F5C14">
              <w:t xml:space="preserve"> </w:t>
            </w:r>
            <w:r w:rsidRPr="00AF1659">
              <w:t>plate itself for reference instead of coin)  </w:t>
            </w:r>
          </w:p>
        </w:tc>
      </w:tr>
    </w:tbl>
    <w:p w14:paraId="6DA555DF" w14:textId="77777777" w:rsidR="00D02D9F" w:rsidRDefault="00D02D9F"/>
    <w:sectPr w:rsidR="00D02D9F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gel Kneisley" w:date="2025-05-05T13:53:00Z" w:initials="NK">
    <w:p w14:paraId="3853FD97" w14:textId="7F9AFC8C" w:rsidR="004109BC" w:rsidRDefault="004109BC">
      <w:r>
        <w:annotationRef/>
      </w:r>
      <w:r w:rsidRPr="6E5353DE">
        <w:t>NOTE: added additional causes and solutions to each item.</w:t>
      </w:r>
    </w:p>
    <w:p w14:paraId="53C4A35A" w14:textId="776422B2" w:rsidR="004109BC" w:rsidRDefault="004109BC"/>
    <w:p w14:paraId="5F88EEBA" w14:textId="4BA41953" w:rsidR="004109BC" w:rsidRDefault="004109BC">
      <w:r w:rsidRPr="47918C5F">
        <w:t>B/C/G adjustments and flips/rotations can be done and save as intended within XVWeb - removed any veribage stating otherwise, there was not an option to save these modifications in XVWeb in the past but this was changed a while ago</w:t>
      </w:r>
    </w:p>
    <w:p w14:paraId="5DD95884" w14:textId="2E229ADB" w:rsidR="004109BC" w:rsidRDefault="004109BC"/>
    <w:p w14:paraId="3FBE6BE6" w14:textId="0BC3C162" w:rsidR="004109BC" w:rsidRDefault="004109BC">
      <w:r w:rsidRPr="2D3385DB">
        <w:t>Measurement Calibrations do save and function as intended within XVWeb - removed verbiage stating to only use XVCapture for measurements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BE6B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83266E" w16cex:dateUtc="2025-05-05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BE6BE6" w16cid:durableId="3E832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D9B7" w14:textId="77777777" w:rsidR="00C55185" w:rsidRDefault="00C55185" w:rsidP="00EE04D8">
      <w:pPr>
        <w:spacing w:after="0" w:line="240" w:lineRule="auto"/>
      </w:pPr>
      <w:r>
        <w:separator/>
      </w:r>
    </w:p>
  </w:endnote>
  <w:endnote w:type="continuationSeparator" w:id="0">
    <w:p w14:paraId="1B5F945D" w14:textId="77777777" w:rsidR="00C55185" w:rsidRDefault="00C55185" w:rsidP="00EE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793A" w14:textId="77777777" w:rsidR="00C55185" w:rsidRDefault="00C55185" w:rsidP="00EE04D8">
      <w:pPr>
        <w:spacing w:after="0" w:line="240" w:lineRule="auto"/>
      </w:pPr>
      <w:r>
        <w:separator/>
      </w:r>
    </w:p>
  </w:footnote>
  <w:footnote w:type="continuationSeparator" w:id="0">
    <w:p w14:paraId="14D92292" w14:textId="77777777" w:rsidR="00C55185" w:rsidRDefault="00C55185" w:rsidP="00EE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15CC" w14:textId="0CFE6684" w:rsidR="00C9487D" w:rsidRPr="00F11BD6" w:rsidRDefault="00337EB8" w:rsidP="00F11BD6">
    <w:pPr>
      <w:pStyle w:val="Header"/>
      <w:jc w:val="right"/>
      <w:rPr>
        <w:b/>
        <w:bCs/>
        <w:sz w:val="32"/>
        <w:szCs w:val="32"/>
      </w:rPr>
    </w:pPr>
    <w:r w:rsidRPr="00243EBF">
      <w:rPr>
        <w:rFonts w:ascii="Poppins" w:hAnsi="Poppins" w:cs="Poppins"/>
        <w:b/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9264" behindDoc="0" locked="0" layoutInCell="1" allowOverlap="0" wp14:anchorId="1709398A" wp14:editId="19C749B7">
          <wp:simplePos x="0" y="0"/>
          <wp:positionH relativeFrom="margin">
            <wp:posOffset>-390525</wp:posOffset>
          </wp:positionH>
          <wp:positionV relativeFrom="paragraph">
            <wp:posOffset>-266700</wp:posOffset>
          </wp:positionV>
          <wp:extent cx="1996440" cy="544195"/>
          <wp:effectExtent l="0" t="0" r="3810" b="8255"/>
          <wp:wrapThrough wrapText="right">
            <wp:wrapPolygon edited="0">
              <wp:start x="0" y="0"/>
              <wp:lineTo x="0" y="21172"/>
              <wp:lineTo x="21229" y="21172"/>
              <wp:lineTo x="21435" y="6805"/>
              <wp:lineTo x="21435" y="756"/>
              <wp:lineTo x="1031" y="0"/>
              <wp:lineTo x="0" y="0"/>
            </wp:wrapPolygon>
          </wp:wrapThrough>
          <wp:docPr id="2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7E3">
      <w:tab/>
    </w:r>
    <w:r w:rsidR="00686F43">
      <w:tab/>
    </w:r>
    <w:proofErr w:type="spellStart"/>
    <w:r w:rsidR="00CE27E3" w:rsidRPr="00F11BD6">
      <w:rPr>
        <w:b/>
        <w:bCs/>
        <w:sz w:val="32"/>
        <w:szCs w:val="32"/>
      </w:rPr>
      <w:t>XVWeb</w:t>
    </w:r>
    <w:proofErr w:type="spellEnd"/>
    <w:r w:rsidR="00CE27E3" w:rsidRPr="00F11BD6">
      <w:rPr>
        <w:b/>
        <w:bCs/>
        <w:sz w:val="32"/>
        <w:szCs w:val="32"/>
      </w:rPr>
      <w:t xml:space="preserve"> Imaging Troubleshooting Guide</w:t>
    </w:r>
  </w:p>
  <w:p w14:paraId="275C1CFC" w14:textId="77777777" w:rsidR="00C9487D" w:rsidRDefault="00C94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271"/>
    <w:multiLevelType w:val="hybridMultilevel"/>
    <w:tmpl w:val="7CEE47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1461E"/>
    <w:multiLevelType w:val="multilevel"/>
    <w:tmpl w:val="7FB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744F1"/>
    <w:multiLevelType w:val="multilevel"/>
    <w:tmpl w:val="0C6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35238"/>
    <w:multiLevelType w:val="multilevel"/>
    <w:tmpl w:val="ED6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485378"/>
    <w:multiLevelType w:val="multilevel"/>
    <w:tmpl w:val="E0F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C3C20"/>
    <w:multiLevelType w:val="multilevel"/>
    <w:tmpl w:val="AD9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90686"/>
    <w:multiLevelType w:val="multilevel"/>
    <w:tmpl w:val="D39A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2B66B6"/>
    <w:multiLevelType w:val="multilevel"/>
    <w:tmpl w:val="4DE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057C"/>
    <w:multiLevelType w:val="multilevel"/>
    <w:tmpl w:val="3720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6C5DD7"/>
    <w:multiLevelType w:val="multilevel"/>
    <w:tmpl w:val="B22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27CC0"/>
    <w:multiLevelType w:val="multilevel"/>
    <w:tmpl w:val="70A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9B7182"/>
    <w:multiLevelType w:val="hybridMultilevel"/>
    <w:tmpl w:val="FFFFFFFF"/>
    <w:lvl w:ilvl="0" w:tplc="AE5ED2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ACF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84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8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A6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46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AE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7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26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1458D"/>
    <w:multiLevelType w:val="multilevel"/>
    <w:tmpl w:val="CC4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146007"/>
    <w:multiLevelType w:val="multilevel"/>
    <w:tmpl w:val="4BA0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D22556"/>
    <w:multiLevelType w:val="multilevel"/>
    <w:tmpl w:val="163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A45076"/>
    <w:multiLevelType w:val="multilevel"/>
    <w:tmpl w:val="115E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B360A"/>
    <w:multiLevelType w:val="multilevel"/>
    <w:tmpl w:val="B3DC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33AF4"/>
    <w:multiLevelType w:val="multilevel"/>
    <w:tmpl w:val="BEA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191AA2"/>
    <w:multiLevelType w:val="multilevel"/>
    <w:tmpl w:val="F64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704572"/>
    <w:multiLevelType w:val="multilevel"/>
    <w:tmpl w:val="E694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410309"/>
    <w:multiLevelType w:val="multilevel"/>
    <w:tmpl w:val="532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12589A"/>
    <w:multiLevelType w:val="multilevel"/>
    <w:tmpl w:val="B5BA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4561F1"/>
    <w:multiLevelType w:val="multilevel"/>
    <w:tmpl w:val="69C2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02369B"/>
    <w:multiLevelType w:val="multilevel"/>
    <w:tmpl w:val="116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02759E"/>
    <w:multiLevelType w:val="multilevel"/>
    <w:tmpl w:val="F7A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373F5"/>
    <w:multiLevelType w:val="multilevel"/>
    <w:tmpl w:val="8EC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0C42E0"/>
    <w:multiLevelType w:val="multilevel"/>
    <w:tmpl w:val="84E2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C65665"/>
    <w:multiLevelType w:val="multilevel"/>
    <w:tmpl w:val="3424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5624D8"/>
    <w:multiLevelType w:val="multilevel"/>
    <w:tmpl w:val="613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B35CAF"/>
    <w:multiLevelType w:val="multilevel"/>
    <w:tmpl w:val="C40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713F4D"/>
    <w:multiLevelType w:val="multilevel"/>
    <w:tmpl w:val="7AA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B71BBD"/>
    <w:multiLevelType w:val="multilevel"/>
    <w:tmpl w:val="8D2E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A80E8C"/>
    <w:multiLevelType w:val="multilevel"/>
    <w:tmpl w:val="6B3C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C60F71"/>
    <w:multiLevelType w:val="multilevel"/>
    <w:tmpl w:val="4B4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862C6F"/>
    <w:multiLevelType w:val="multilevel"/>
    <w:tmpl w:val="9E12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6B4302"/>
    <w:multiLevelType w:val="multilevel"/>
    <w:tmpl w:val="DFC0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0A2716"/>
    <w:multiLevelType w:val="hybridMultilevel"/>
    <w:tmpl w:val="4B5C8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E0C79"/>
    <w:multiLevelType w:val="multilevel"/>
    <w:tmpl w:val="428A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281992"/>
    <w:multiLevelType w:val="multilevel"/>
    <w:tmpl w:val="3CB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3F7272"/>
    <w:multiLevelType w:val="multilevel"/>
    <w:tmpl w:val="9E4C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171427">
    <w:abstractNumId w:val="16"/>
  </w:num>
  <w:num w:numId="2" w16cid:durableId="2010598192">
    <w:abstractNumId w:val="18"/>
  </w:num>
  <w:num w:numId="3" w16cid:durableId="923225506">
    <w:abstractNumId w:val="33"/>
  </w:num>
  <w:num w:numId="4" w16cid:durableId="1128160807">
    <w:abstractNumId w:val="3"/>
  </w:num>
  <w:num w:numId="5" w16cid:durableId="832797569">
    <w:abstractNumId w:val="15"/>
  </w:num>
  <w:num w:numId="6" w16cid:durableId="874805719">
    <w:abstractNumId w:val="35"/>
  </w:num>
  <w:num w:numId="7" w16cid:durableId="2111243076">
    <w:abstractNumId w:val="27"/>
  </w:num>
  <w:num w:numId="8" w16cid:durableId="356394044">
    <w:abstractNumId w:val="39"/>
  </w:num>
  <w:num w:numId="9" w16cid:durableId="129596318">
    <w:abstractNumId w:val="22"/>
  </w:num>
  <w:num w:numId="10" w16cid:durableId="1202788619">
    <w:abstractNumId w:val="25"/>
  </w:num>
  <w:num w:numId="11" w16cid:durableId="2028561122">
    <w:abstractNumId w:val="1"/>
  </w:num>
  <w:num w:numId="12" w16cid:durableId="1075591795">
    <w:abstractNumId w:val="31"/>
  </w:num>
  <w:num w:numId="13" w16cid:durableId="1189833024">
    <w:abstractNumId w:val="10"/>
  </w:num>
  <w:num w:numId="14" w16cid:durableId="474446423">
    <w:abstractNumId w:val="34"/>
  </w:num>
  <w:num w:numId="15" w16cid:durableId="421611256">
    <w:abstractNumId w:val="2"/>
  </w:num>
  <w:num w:numId="16" w16cid:durableId="1765832985">
    <w:abstractNumId w:val="17"/>
  </w:num>
  <w:num w:numId="17" w16cid:durableId="1469587784">
    <w:abstractNumId w:val="37"/>
  </w:num>
  <w:num w:numId="18" w16cid:durableId="13967300">
    <w:abstractNumId w:val="9"/>
  </w:num>
  <w:num w:numId="19" w16cid:durableId="465903041">
    <w:abstractNumId w:val="12"/>
  </w:num>
  <w:num w:numId="20" w16cid:durableId="1573276983">
    <w:abstractNumId w:val="14"/>
  </w:num>
  <w:num w:numId="21" w16cid:durableId="844825472">
    <w:abstractNumId w:val="4"/>
  </w:num>
  <w:num w:numId="22" w16cid:durableId="1882403883">
    <w:abstractNumId w:val="20"/>
  </w:num>
  <w:num w:numId="23" w16cid:durableId="1416785037">
    <w:abstractNumId w:val="7"/>
  </w:num>
  <w:num w:numId="24" w16cid:durableId="805391439">
    <w:abstractNumId w:val="13"/>
  </w:num>
  <w:num w:numId="25" w16cid:durableId="889539549">
    <w:abstractNumId w:val="26"/>
  </w:num>
  <w:num w:numId="26" w16cid:durableId="1630016499">
    <w:abstractNumId w:val="6"/>
  </w:num>
  <w:num w:numId="27" w16cid:durableId="623386968">
    <w:abstractNumId w:val="23"/>
  </w:num>
  <w:num w:numId="28" w16cid:durableId="1831629759">
    <w:abstractNumId w:val="32"/>
  </w:num>
  <w:num w:numId="29" w16cid:durableId="1161196855">
    <w:abstractNumId w:val="28"/>
  </w:num>
  <w:num w:numId="30" w16cid:durableId="2126119753">
    <w:abstractNumId w:val="8"/>
  </w:num>
  <w:num w:numId="31" w16cid:durableId="331027144">
    <w:abstractNumId w:val="21"/>
  </w:num>
  <w:num w:numId="32" w16cid:durableId="411124665">
    <w:abstractNumId w:val="29"/>
  </w:num>
  <w:num w:numId="33" w16cid:durableId="1154374436">
    <w:abstractNumId w:val="19"/>
  </w:num>
  <w:num w:numId="34" w16cid:durableId="1170680998">
    <w:abstractNumId w:val="38"/>
  </w:num>
  <w:num w:numId="35" w16cid:durableId="1210874171">
    <w:abstractNumId w:val="30"/>
  </w:num>
  <w:num w:numId="36" w16cid:durableId="805393898">
    <w:abstractNumId w:val="5"/>
  </w:num>
  <w:num w:numId="37" w16cid:durableId="982463157">
    <w:abstractNumId w:val="0"/>
  </w:num>
  <w:num w:numId="38" w16cid:durableId="1094327467">
    <w:abstractNumId w:val="36"/>
  </w:num>
  <w:num w:numId="39" w16cid:durableId="349649635">
    <w:abstractNumId w:val="24"/>
  </w:num>
  <w:num w:numId="40" w16cid:durableId="1127509671">
    <w:abstractNumId w:val="11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gel Kneisley">
    <w15:presenceInfo w15:providerId="AD" w15:userId="S::nkneisley@planetdds.com::9797bb5e-5b9f-4242-9db1-146237c89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59"/>
    <w:rsid w:val="00061F59"/>
    <w:rsid w:val="000655B9"/>
    <w:rsid w:val="001162CB"/>
    <w:rsid w:val="00256D53"/>
    <w:rsid w:val="00266CEA"/>
    <w:rsid w:val="002A0ADF"/>
    <w:rsid w:val="00337EB8"/>
    <w:rsid w:val="0038044F"/>
    <w:rsid w:val="003F7CC2"/>
    <w:rsid w:val="004109BC"/>
    <w:rsid w:val="00515D24"/>
    <w:rsid w:val="00555C44"/>
    <w:rsid w:val="00610D8A"/>
    <w:rsid w:val="00686F43"/>
    <w:rsid w:val="00716C8C"/>
    <w:rsid w:val="00732709"/>
    <w:rsid w:val="007A0FC9"/>
    <w:rsid w:val="00882775"/>
    <w:rsid w:val="008A6D9C"/>
    <w:rsid w:val="008F5C14"/>
    <w:rsid w:val="00A3766F"/>
    <w:rsid w:val="00AF1659"/>
    <w:rsid w:val="00B04140"/>
    <w:rsid w:val="00BA615A"/>
    <w:rsid w:val="00C30BF9"/>
    <w:rsid w:val="00C55185"/>
    <w:rsid w:val="00C9487D"/>
    <w:rsid w:val="00CE27E3"/>
    <w:rsid w:val="00D00FAD"/>
    <w:rsid w:val="00D02D9F"/>
    <w:rsid w:val="00D03ACF"/>
    <w:rsid w:val="00D41393"/>
    <w:rsid w:val="00E54B2B"/>
    <w:rsid w:val="00EE04D8"/>
    <w:rsid w:val="00F11BD6"/>
    <w:rsid w:val="03EDA954"/>
    <w:rsid w:val="0443012E"/>
    <w:rsid w:val="1386F34D"/>
    <w:rsid w:val="1B4DFDE4"/>
    <w:rsid w:val="1E3B88D2"/>
    <w:rsid w:val="226DB707"/>
    <w:rsid w:val="22D45AE7"/>
    <w:rsid w:val="2499D54F"/>
    <w:rsid w:val="2781B8B7"/>
    <w:rsid w:val="2A98D6EF"/>
    <w:rsid w:val="2BB988E5"/>
    <w:rsid w:val="2F7F6B9C"/>
    <w:rsid w:val="2F957E53"/>
    <w:rsid w:val="37015E5B"/>
    <w:rsid w:val="3BEBE837"/>
    <w:rsid w:val="3C854A58"/>
    <w:rsid w:val="3EE0853B"/>
    <w:rsid w:val="43E2C731"/>
    <w:rsid w:val="467B4F00"/>
    <w:rsid w:val="5252E08E"/>
    <w:rsid w:val="5958A53F"/>
    <w:rsid w:val="5A2B36FE"/>
    <w:rsid w:val="61F4CD6F"/>
    <w:rsid w:val="68F0D756"/>
    <w:rsid w:val="69E76C0C"/>
    <w:rsid w:val="6A7C50FF"/>
    <w:rsid w:val="76C609E1"/>
    <w:rsid w:val="78D55ACA"/>
    <w:rsid w:val="7A6104FA"/>
    <w:rsid w:val="7B7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A437"/>
  <w15:chartTrackingRefBased/>
  <w15:docId w15:val="{EBE9E6AC-983C-48BF-8BAA-16930027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6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6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D8"/>
  </w:style>
  <w:style w:type="paragraph" w:styleId="Footer">
    <w:name w:val="footer"/>
    <w:basedOn w:val="Normal"/>
    <w:link w:val="FooterChar"/>
    <w:uiPriority w:val="99"/>
    <w:unhideWhenUsed/>
    <w:rsid w:val="00EE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D8"/>
  </w:style>
  <w:style w:type="paragraph" w:styleId="CommentText">
    <w:name w:val="annotation text"/>
    <w:basedOn w:val="Normal"/>
    <w:link w:val="CommentTextChar"/>
    <w:uiPriority w:val="99"/>
    <w:semiHidden/>
    <w:unhideWhenUsed/>
    <w:rsid w:val="00610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0D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3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7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729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teryximaging.zendesk.com/hc/en-us/articles/4407881990811-Resubmitting-Failed-Forwards-XVCapture-DCV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apteryximaging.zendesk.com/hc/en-us/articles/4407881917979-Reorganizing-Layouts-XVCapture-DCV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teryximaging.zendesk.com/hc/en-us/articles/4407881981339-Derived-Duplicate-Images-XVCapture-DCV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planetdds-my.sharepoint.com/:w:/p/mhiggins/EdY8hhgP3jlDs__ZwCnTQfIBgA9_sYuYTx0AWeRgH6d3WA?e=DdTV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teryximaging.zendesk.com/hc/en-us/articles/4407882025627-Progressions-Displayed-as-Grid-Instead-of-Anatomical-XVCapture-DCV" TargetMode="External"/><Relationship Id="rId14" Type="http://schemas.microsoft.com/office/2016/09/relationships/commentsIds" Target="commentsIds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291AEB1905341B3F54F3D1B1BF5ED" ma:contentTypeVersion="20" ma:contentTypeDescription="Create a new document." ma:contentTypeScope="" ma:versionID="6fe6c46c96b5489dc93be255939cc428">
  <xsd:schema xmlns:xsd="http://www.w3.org/2001/XMLSchema" xmlns:xs="http://www.w3.org/2001/XMLSchema" xmlns:p="http://schemas.microsoft.com/office/2006/metadata/properties" xmlns:ns1="http://schemas.microsoft.com/sharepoint/v3" xmlns:ns2="68d83295-635f-4c23-abc2-d23c96af17f5" xmlns:ns3="8eda5091-17c3-4ba5-a221-57d6afe53e06" targetNamespace="http://schemas.microsoft.com/office/2006/metadata/properties" ma:root="true" ma:fieldsID="380eaa6683d98e0101d0c033262d3673" ns1:_="" ns2:_="" ns3:_="">
    <xsd:import namespace="http://schemas.microsoft.com/sharepoint/v3"/>
    <xsd:import namespace="68d83295-635f-4c23-abc2-d23c96af17f5"/>
    <xsd:import namespace="8eda5091-17c3-4ba5-a221-57d6afe5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duc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83295-635f-4c23-abc2-d23c96af1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e99adf-7654-4bb7-8300-d5e3295f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duct" ma:index="24" nillable="true" ma:displayName="Product" ma:format="Dropdown" ma:internalName="Product">
      <xsd:simpleType>
        <xsd:restriction base="dms:Choice">
          <xsd:enumeration value="DNT"/>
          <xsd:enumeration value="CL9"/>
          <xsd:enumeration value="APX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a5091-17c3-4ba5-a221-57d6afe53e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fb47863-4eb3-41c4-a5c9-166f9c0806f7}" ma:internalName="TaxCatchAll" ma:showField="CatchAllData" ma:web="8eda5091-17c3-4ba5-a221-57d6afe5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a5091-17c3-4ba5-a221-57d6afe53e06" xsi:nil="true"/>
    <_ip_UnifiedCompliancePolicyUIAction xmlns="http://schemas.microsoft.com/sharepoint/v3" xsi:nil="true"/>
    <lcf76f155ced4ddcb4097134ff3c332f xmlns="68d83295-635f-4c23-abc2-d23c96af17f5">
      <Terms xmlns="http://schemas.microsoft.com/office/infopath/2007/PartnerControls"/>
    </lcf76f155ced4ddcb4097134ff3c332f>
    <Product xmlns="68d83295-635f-4c23-abc2-d23c96af17f5" xsi:nil="true"/>
    <_ip_UnifiedCompliancePolicyProperties xmlns="http://schemas.microsoft.com/sharepoint/v3" xsi:nil="true"/>
    <Comments xmlns="68d83295-635f-4c23-abc2-d23c96af17f5" xsi:nil="true"/>
  </documentManagement>
</p:properties>
</file>

<file path=customXml/itemProps1.xml><?xml version="1.0" encoding="utf-8"?>
<ds:datastoreItem xmlns:ds="http://schemas.openxmlformats.org/officeDocument/2006/customXml" ds:itemID="{68358CF8-8642-4120-A2AC-BA665A4A1A6D}"/>
</file>

<file path=customXml/itemProps2.xml><?xml version="1.0" encoding="utf-8"?>
<ds:datastoreItem xmlns:ds="http://schemas.openxmlformats.org/officeDocument/2006/customXml" ds:itemID="{7484EB05-6303-469D-BC80-3E6D0ED5B775}"/>
</file>

<file path=customXml/itemProps3.xml><?xml version="1.0" encoding="utf-8"?>
<ds:datastoreItem xmlns:ds="http://schemas.openxmlformats.org/officeDocument/2006/customXml" ds:itemID="{BB39AD15-FFD6-4E93-BF9E-542FCE339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1438</Words>
  <Characters>8198</Characters>
  <Application>Microsoft Office Word</Application>
  <DocSecurity>4</DocSecurity>
  <Lines>68</Lines>
  <Paragraphs>19</Paragraphs>
  <ScaleCrop>false</ScaleCrop>
  <Company/>
  <LinksUpToDate>false</LinksUpToDate>
  <CharactersWithSpaces>9617</CharactersWithSpaces>
  <SharedDoc>false</SharedDoc>
  <HLinks>
    <vt:vector size="30" baseType="variant">
      <vt:variant>
        <vt:i4>4522049</vt:i4>
      </vt:variant>
      <vt:variant>
        <vt:i4>12</vt:i4>
      </vt:variant>
      <vt:variant>
        <vt:i4>0</vt:i4>
      </vt:variant>
      <vt:variant>
        <vt:i4>5</vt:i4>
      </vt:variant>
      <vt:variant>
        <vt:lpwstr>https://apteryximaging.zendesk.com/hc/en-us/articles/4407881981339-Derived-Duplicate-Images-XVCapture-DCV</vt:lpwstr>
      </vt:variant>
      <vt:variant>
        <vt:lpwstr/>
      </vt:variant>
      <vt:variant>
        <vt:i4>5963872</vt:i4>
      </vt:variant>
      <vt:variant>
        <vt:i4>9</vt:i4>
      </vt:variant>
      <vt:variant>
        <vt:i4>0</vt:i4>
      </vt:variant>
      <vt:variant>
        <vt:i4>5</vt:i4>
      </vt:variant>
      <vt:variant>
        <vt:lpwstr>https://planetdds-my.sharepoint.com/:w:/p/mhiggins/EdY8hhgP3jlDs__ZwCnTQfIBgA9_sYuYTx0AWeRgH6d3WA?e=DdTVCE</vt:lpwstr>
      </vt:variant>
      <vt:variant>
        <vt:lpwstr/>
      </vt:variant>
      <vt:variant>
        <vt:i4>5505105</vt:i4>
      </vt:variant>
      <vt:variant>
        <vt:i4>6</vt:i4>
      </vt:variant>
      <vt:variant>
        <vt:i4>0</vt:i4>
      </vt:variant>
      <vt:variant>
        <vt:i4>5</vt:i4>
      </vt:variant>
      <vt:variant>
        <vt:lpwstr>https://apteryximaging.zendesk.com/hc/en-us/articles/4407882025627-Progressions-Displayed-as-Grid-Instead-of-Anatomical-XVCapture-DCV</vt:lpwstr>
      </vt:variant>
      <vt:variant>
        <vt:lpwstr/>
      </vt:variant>
      <vt:variant>
        <vt:i4>1179653</vt:i4>
      </vt:variant>
      <vt:variant>
        <vt:i4>3</vt:i4>
      </vt:variant>
      <vt:variant>
        <vt:i4>0</vt:i4>
      </vt:variant>
      <vt:variant>
        <vt:i4>5</vt:i4>
      </vt:variant>
      <vt:variant>
        <vt:lpwstr>https://apteryximaging.zendesk.com/hc/en-us/articles/4407881990811-Resubmitting-Failed-Forwards-XVCapture-DCV</vt:lpwstr>
      </vt:variant>
      <vt:variant>
        <vt:lpwstr/>
      </vt:variant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https://apteryximaging.zendesk.com/hc/en-us/articles/4407881917979-Reorganizing-Layouts-XVCapture-DCV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Davis</dc:creator>
  <cp:keywords/>
  <dc:description/>
  <cp:lastModifiedBy>Mark Davis</cp:lastModifiedBy>
  <cp:revision>19</cp:revision>
  <dcterms:created xsi:type="dcterms:W3CDTF">2025-05-05T19:20:00Z</dcterms:created>
  <dcterms:modified xsi:type="dcterms:W3CDTF">2025-05-05T18:37:00Z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0x0101005CF291AEB1905341B3F54F3D1B1BF5ED</vt:lpwstr>
  </property>
</Properties>
</file>